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D5" w:rsidRPr="003C7B2A" w:rsidRDefault="008001AF" w:rsidP="009D02D5">
      <w:pPr>
        <w:jc w:val="center"/>
        <w:rPr>
          <w:rFonts w:cstheme="minorHAnsi"/>
          <w:b/>
          <w:sz w:val="24"/>
          <w:szCs w:val="24"/>
        </w:rPr>
      </w:pPr>
      <w:r w:rsidRPr="003C7B2A">
        <w:rPr>
          <w:rFonts w:cstheme="minorHAnsi"/>
          <w:b/>
          <w:sz w:val="24"/>
          <w:szCs w:val="24"/>
        </w:rPr>
        <w:t>ACLX Ltd Stock</w:t>
      </w:r>
      <w:r w:rsidR="009D02D5" w:rsidRPr="003C7B2A">
        <w:rPr>
          <w:rFonts w:cstheme="minorHAnsi"/>
          <w:b/>
          <w:sz w:val="24"/>
          <w:szCs w:val="24"/>
        </w:rPr>
        <w:t xml:space="preserve"> List</w:t>
      </w:r>
    </w:p>
    <w:p w:rsidR="001F325A" w:rsidRPr="003C7B2A" w:rsidRDefault="003C7B2A" w:rsidP="009D02D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at 20/09</w:t>
      </w:r>
      <w:r w:rsidR="001F325A" w:rsidRPr="003C7B2A">
        <w:rPr>
          <w:rFonts w:cstheme="minorHAnsi"/>
          <w:sz w:val="24"/>
          <w:szCs w:val="24"/>
        </w:rPr>
        <w:t>/2017</w:t>
      </w:r>
    </w:p>
    <w:p w:rsidR="009D02D5" w:rsidRPr="003C7B2A" w:rsidRDefault="009D02D5" w:rsidP="009D02D5">
      <w:pPr>
        <w:spacing w:before="100" w:beforeAutospacing="1" w:after="100" w:afterAutospacing="1" w:line="360" w:lineRule="atLeast"/>
        <w:rPr>
          <w:rFonts w:eastAsia="Times New Roman" w:cstheme="minorHAnsi"/>
          <w:color w:val="444444"/>
          <w:sz w:val="24"/>
          <w:szCs w:val="24"/>
        </w:rPr>
      </w:pPr>
      <w:r w:rsidRPr="003C7B2A">
        <w:rPr>
          <w:rFonts w:eastAsia="Times New Roman" w:cstheme="minorHAnsi"/>
          <w:color w:val="444444"/>
          <w:sz w:val="24"/>
          <w:szCs w:val="24"/>
        </w:rPr>
        <w:t> Please note: prices exclude GST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3"/>
        <w:gridCol w:w="1388"/>
        <w:gridCol w:w="1672"/>
      </w:tblGrid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 xml:space="preserve">LIGHTING  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Parcan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Par 64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$12.50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Parcan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Par 16 GU10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$7.00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567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Exhibition light 3w led on gooseneck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zip strips 50w 13ch RGB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Par RGBW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Par RGBAW Par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Par RGBUVW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Par RGBAW (water proof)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Color Blast TRX RGBAW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Show Pro LED Truss Mate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Show Pro LED Sun Strip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Mole Fay </w:t>
            </w:r>
            <w:proofErr w:type="gram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4 way</w:t>
            </w:r>
            <w:proofErr w:type="gram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blinder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$8.00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Selecon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12-28 Pacific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$17.50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Selecon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23-50 Pacific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$17.50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Selecon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14-35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spx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$17.50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Selecon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25-50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spx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$17.50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Selecon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45-75 Pacific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3464F6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24"/>
                <w:szCs w:val="24"/>
              </w:rPr>
              <w:t>Sho</w:t>
            </w:r>
            <w:proofErr w:type="spellEnd"/>
            <w:r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pro19-36</w:t>
            </w:r>
            <w:r w:rsidR="009D02D5"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LED Mini Profile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Iris to suit Pacific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>Gobo hire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Selecon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Rama PC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$17.50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Selecon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Rama Fresnel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$17.50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Selecon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Acclaim Fresnel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Selecon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Hui Cyc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Metal Halide Flood 400w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Metal Halide Flood 150w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Selecon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Pacific Follow Spot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3C7B2A" w:rsidRPr="003C7B2A" w:rsidTr="00EC4687">
        <w:trPr>
          <w:trHeight w:val="315"/>
        </w:trPr>
        <w:tc>
          <w:tcPr>
            <w:tcW w:w="0" w:type="auto"/>
            <w:vAlign w:val="center"/>
            <w:hideMark/>
          </w:tcPr>
          <w:p w:rsidR="003C7B2A" w:rsidRPr="003C7B2A" w:rsidRDefault="003C7B2A" w:rsidP="003C7B2A">
            <w:pPr>
              <w:spacing w:before="120" w:after="120" w:line="360" w:lineRule="atLeast"/>
              <w:ind w:left="120" w:right="120"/>
              <w:rPr>
                <w:rFonts w:cstheme="minorHAnsi"/>
                <w:color w:val="444444"/>
                <w:sz w:val="24"/>
                <w:szCs w:val="24"/>
              </w:rPr>
            </w:pPr>
            <w:r w:rsidRPr="003C7B2A">
              <w:rPr>
                <w:rFonts w:cstheme="minorHAnsi"/>
                <w:color w:val="444444"/>
                <w:sz w:val="24"/>
                <w:szCs w:val="24"/>
              </w:rPr>
              <w:t>Fusion light bar</w:t>
            </w:r>
          </w:p>
        </w:tc>
        <w:tc>
          <w:tcPr>
            <w:tcW w:w="0" w:type="auto"/>
            <w:vAlign w:val="center"/>
            <w:hideMark/>
          </w:tcPr>
          <w:p w:rsidR="003C7B2A" w:rsidRPr="003C7B2A" w:rsidRDefault="003C7B2A" w:rsidP="003C7B2A">
            <w:pPr>
              <w:spacing w:before="120" w:after="120" w:line="360" w:lineRule="atLeast"/>
              <w:ind w:left="120" w:right="120"/>
              <w:rPr>
                <w:rFonts w:cstheme="minorHAnsi"/>
                <w:color w:val="444444"/>
                <w:sz w:val="24"/>
                <w:szCs w:val="24"/>
              </w:rPr>
            </w:pPr>
            <w:r w:rsidRPr="003C7B2A">
              <w:rPr>
                <w:rFonts w:cstheme="minorHAnsi"/>
                <w:color w:val="444444"/>
                <w:sz w:val="24"/>
                <w:szCs w:val="24"/>
              </w:rPr>
              <w:t>$20.00</w:t>
            </w:r>
          </w:p>
        </w:tc>
        <w:tc>
          <w:tcPr>
            <w:tcW w:w="0" w:type="auto"/>
            <w:vAlign w:val="center"/>
            <w:hideMark/>
          </w:tcPr>
          <w:p w:rsidR="003C7B2A" w:rsidRPr="003C7B2A" w:rsidRDefault="003C7B2A" w:rsidP="003C7B2A">
            <w:pPr>
              <w:spacing w:before="120" w:after="120" w:line="360" w:lineRule="atLeast"/>
              <w:ind w:left="120" w:right="120"/>
              <w:rPr>
                <w:rFonts w:cstheme="minorHAnsi"/>
                <w:color w:val="444444"/>
                <w:sz w:val="24"/>
                <w:szCs w:val="24"/>
              </w:rPr>
            </w:pPr>
            <w:r w:rsidRPr="003C7B2A">
              <w:rPr>
                <w:rFonts w:cstheme="minorHAnsi"/>
                <w:color w:val="444444"/>
                <w:sz w:val="24"/>
                <w:szCs w:val="24"/>
              </w:rPr>
              <w:t>$2.50</w:t>
            </w:r>
          </w:p>
        </w:tc>
      </w:tr>
      <w:tr w:rsidR="003C7B2A" w:rsidRPr="003C7B2A" w:rsidTr="00EC4687">
        <w:trPr>
          <w:trHeight w:val="315"/>
        </w:trPr>
        <w:tc>
          <w:tcPr>
            <w:tcW w:w="0" w:type="auto"/>
            <w:vAlign w:val="center"/>
          </w:tcPr>
          <w:p w:rsidR="003C7B2A" w:rsidRPr="003C7B2A" w:rsidRDefault="003C7B2A" w:rsidP="003C7B2A">
            <w:pPr>
              <w:spacing w:before="120" w:after="120" w:line="360" w:lineRule="atLeast"/>
              <w:ind w:left="120" w:right="120"/>
              <w:rPr>
                <w:rFonts w:cstheme="minorHAnsi"/>
                <w:color w:val="444444"/>
                <w:sz w:val="24"/>
                <w:szCs w:val="24"/>
              </w:rPr>
            </w:pPr>
            <w:r w:rsidRPr="003C7B2A">
              <w:rPr>
                <w:rFonts w:cstheme="minorHAnsi"/>
                <w:color w:val="444444"/>
                <w:sz w:val="24"/>
                <w:szCs w:val="24"/>
              </w:rPr>
              <w:t xml:space="preserve">RGBW Quad 4 battery </w:t>
            </w:r>
            <w:proofErr w:type="spellStart"/>
            <w:r w:rsidRPr="003C7B2A">
              <w:rPr>
                <w:rFonts w:cstheme="minorHAnsi"/>
                <w:color w:val="444444"/>
                <w:sz w:val="24"/>
                <w:szCs w:val="24"/>
              </w:rPr>
              <w:t>uplight</w:t>
            </w:r>
            <w:proofErr w:type="spellEnd"/>
          </w:p>
        </w:tc>
        <w:tc>
          <w:tcPr>
            <w:tcW w:w="0" w:type="auto"/>
            <w:vAlign w:val="center"/>
          </w:tcPr>
          <w:p w:rsidR="003C7B2A" w:rsidRPr="003C7B2A" w:rsidRDefault="003C7B2A" w:rsidP="003C7B2A">
            <w:pPr>
              <w:spacing w:before="120" w:after="120" w:line="360" w:lineRule="atLeast"/>
              <w:ind w:left="120" w:right="120"/>
              <w:rPr>
                <w:rFonts w:cstheme="minorHAnsi"/>
                <w:color w:val="444444"/>
                <w:sz w:val="24"/>
                <w:szCs w:val="24"/>
              </w:rPr>
            </w:pPr>
            <w:r w:rsidRPr="003C7B2A">
              <w:rPr>
                <w:rFonts w:cstheme="minorHAnsi"/>
                <w:color w:val="444444"/>
                <w:sz w:val="24"/>
                <w:szCs w:val="24"/>
              </w:rPr>
              <w:t>$25.00</w:t>
            </w:r>
          </w:p>
        </w:tc>
        <w:tc>
          <w:tcPr>
            <w:tcW w:w="0" w:type="auto"/>
            <w:vAlign w:val="center"/>
          </w:tcPr>
          <w:p w:rsidR="003C7B2A" w:rsidRPr="003C7B2A" w:rsidRDefault="003C7B2A" w:rsidP="003C7B2A">
            <w:pPr>
              <w:spacing w:before="120" w:after="120" w:line="360" w:lineRule="atLeast"/>
              <w:ind w:left="120" w:right="120"/>
              <w:rPr>
                <w:rFonts w:cstheme="minorHAnsi"/>
                <w:color w:val="444444"/>
                <w:sz w:val="24"/>
                <w:szCs w:val="24"/>
              </w:rPr>
            </w:pPr>
            <w:r w:rsidRPr="003C7B2A">
              <w:rPr>
                <w:rFonts w:cstheme="minorHAnsi"/>
                <w:color w:val="444444"/>
                <w:sz w:val="24"/>
                <w:szCs w:val="24"/>
              </w:rPr>
              <w:t>$2.50</w:t>
            </w:r>
          </w:p>
        </w:tc>
      </w:tr>
      <w:tr w:rsidR="003C7B2A" w:rsidRPr="003C7B2A" w:rsidTr="008001AF">
        <w:trPr>
          <w:trHeight w:val="315"/>
        </w:trPr>
        <w:tc>
          <w:tcPr>
            <w:tcW w:w="0" w:type="auto"/>
          </w:tcPr>
          <w:p w:rsidR="003C7B2A" w:rsidRPr="003C7B2A" w:rsidRDefault="003C7B2A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</w:tcPr>
          <w:p w:rsidR="003C7B2A" w:rsidRPr="003C7B2A" w:rsidRDefault="003C7B2A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</w:tcPr>
          <w:p w:rsidR="003C7B2A" w:rsidRPr="003C7B2A" w:rsidRDefault="003C7B2A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CONTROL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Martin M-2GO PC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$75.00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Martin M-Play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$7.50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Martin M-touch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$7.50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LSC Mantra 24ch Desk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$60.00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Jester 12/24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M-DMX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DMX King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edmx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4 pro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Enttec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ODE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Arkaos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Media Server (includes Mac)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Qlab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playback system (includes Mac)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WYSIWYG Studio hire (per hour)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EFFECT LIGHTING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200mw laser red or green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1w Blue Laser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$60.00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1w Full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Colour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Laser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$60.00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500mw Green Laser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$8.00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Stinger LED and Laser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$8.00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DC-1 Water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400w UV gun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Atomic 3000 Strobe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$60.00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Festo 100 LED festoon (price per meter)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Litecraft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3000 strobe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Mirror Ball 20’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Mirror ball 16’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Pinspots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DIMMERS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Strand dim 1 single fade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dmx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dimmer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12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ch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dmx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dimmer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24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ch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dmx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dimmer rack with 63A Distro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$90.00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MOVING LIGHTS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Mac 700 Profile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$60.00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 xml:space="preserve">Mac250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Entour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Beam 200 Sharpie spot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Martin MH-1+ Profile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Martin MH-6 Wash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$60.00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Martin MH-7 Hybrid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$175.00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$70.00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Wash Light RGBW zoom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9 Matrix led moving head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FAIRY LIGHTS &amp; Festoons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Curtain 2m x 3m, red on black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Curtain 2m x 3m, white on black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Curtain 2m x 3m, white on white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Fairy light strings, white on white, 4m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Black festoon sting 1m spacing (price per meter)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$0.50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Led Festo </w:t>
            </w:r>
            <w:r w:rsidR="003464F6"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100-pixel</w:t>
            </w: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strings 0.5m spacing (price per meter)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Single pendant light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SOUND ACTIVATED LIGHTS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Derby 2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Vertigo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Aether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Scanner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Barrel Scanner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EFFECT ATMOSPHERIC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Bubble machine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Super Bubble machine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$60.00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Snow machine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1500w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dmx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Smoke machine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$65.00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Jem compact hazer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$85.00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Jem hazer Pro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$90.00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Hazer - JEM Ready 365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$175.00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Antari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HZ100 hazer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$75.00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Le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Maitre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Pea Souper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Rush Smoke machine 650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Jem ZR-25 Smoke machine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$65.00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POWER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10a single phase 5 to 30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10a multi box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$0.05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16A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Ceeform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single phase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16A to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flatpin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convertor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16A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Ceeform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single phase 80m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Socaplex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Multi 3m-25m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Socaplex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Doubler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/ Tail sets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Socaplex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data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dropbox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 xml:space="preserve">32A 3phase leads PDL56 30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32A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pdl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to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ceeform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adapator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63A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Ceeform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3phase leads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$8.00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DATA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DMX Splitter 4way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DMX Splitter 6way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Wi Fi DMX per box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DMX Cables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5-3 Converter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Power Data 3pin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Cat5-7 Cables 60m-100m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DISTRIBUTION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3464F6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</w:rPr>
              <w:t>PDL32A </w:t>
            </w:r>
            <w:r w:rsidR="009D02D5"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with 6x 16A </w:t>
            </w:r>
            <w:proofErr w:type="spellStart"/>
            <w:r w:rsidR="009D02D5"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Ceeform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32A single Phase Distro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32A Lifeguard 16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Ceeform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63A with 2x 32APDL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3464F6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12-way</w:t>
            </w:r>
            <w:r w:rsidR="009D02D5"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13A </w:t>
            </w:r>
            <w:proofErr w:type="spellStart"/>
            <w:r w:rsidR="009D02D5"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lsc</w:t>
            </w:r>
            <w:proofErr w:type="spellEnd"/>
            <w:r w:rsidR="009D02D5"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Distro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RIGGING AND SAFETY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Milos M290V tri quick truss 3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Milos M290v tri quick truss 2.5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 xml:space="preserve">Milos M290v tri quick truss 2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Milos M290v tri quick truss 1.5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Milos M290v tri quick truss 1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Milos M290V tri Base plate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Milos M290V tri </w:t>
            </w:r>
            <w:r w:rsidR="003464F6"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3-way</w:t>
            </w: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corner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Milos M290V tri T section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$7.50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Scaffold Pole C/W pipe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Scaffold Clip 90deg or swivel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$0.60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$0.60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Avenger Push up stand 5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Kupo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Winch up Stand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Prostar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250kg motor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$80.00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Beam clamp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Marquee Clamp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Sandbag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Cable Cover 2ch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Steel Soft Sling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Steel Wire and Stingers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POA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POA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Chain Block 1 ton 12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metre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chain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STAGE PRESENTATION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Lectern - black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LED music lights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Stage Section 2x1m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>Stage Skirt (Various sizes)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$3.75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DRAPES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32ch LED Star Cloth 4m x 6m section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$75.00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Silk Drops 1.8m x 6m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White Organza 1.5x 6m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Push up black 4.8m x 5.8m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Push up Black 2.8m x 5.8m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Push up components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Black Drapes various sizes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POA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POA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AUDIO CONSOLES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DiGiCo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S21 CW 32way digital snake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Mackie DL1608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dlm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1608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Ipad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Console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$60.00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10ch Sound Desk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Allen &amp; Heath Qu-SB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Ipad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Console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$60.00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X32 Compact Digital Sound Console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Tascam CD player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StudioOne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Recording DI Box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Qlab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including Mac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MICROPHONES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Wireless G3 Handheld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>Shure beta SM58A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Shure SM57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AKG D7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AKG GN155 Lectern Mic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Lapel Mic Sennheiser G3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Headset Mic Sennheiser G3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MX202 Choir Microphone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E 914 Condenser Instrument Microphone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E 904 Dynamic Instrument Microphone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E 902 Dynamic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Intrument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Microphone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E 901 Condenser Boundary Microphone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Bartlett Fiddle Mic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The Bartlett Cello Mic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Radial Pro AV2 Passive DI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Radial J48 Active DI box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PCDI box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Mic Stands Tall, Short, Round Based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SIGNAL CABLES AND SNAKES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Rat Sound 4 Way Cat Snake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Mic Cable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Jack to Jack Cables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$1.00</w:t>
            </w:r>
          </w:p>
        </w:tc>
      </w:tr>
      <w:tr w:rsidR="009D02D5" w:rsidRPr="003C7B2A" w:rsidTr="00146464">
        <w:trPr>
          <w:trHeight w:val="773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SPEAKERS AND FOLDBACK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Martin CDDLIVE 15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$75.00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$15.00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Quest QM450a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Speaker Stands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IEM Radio G3 wireless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DISPLAYS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Deluxe Fast-Fold Rear Pro Screen - 4.3m x 3.2m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Deluxe Fast-Fold Rear Pro Screen - 3.00m x 1.75m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50inch Plasma on 2m Tri Truss Stand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60inch Plasma on 2m Tri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Turss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Stand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27inch monitor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gram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24 inch</w:t>
            </w:r>
            <w:proofErr w:type="gram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monitor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gram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19 inch</w:t>
            </w:r>
            <w:proofErr w:type="gram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monitor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7000 Lumens Projector WXGA 16:9 aspect ratio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$75.00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4800 Lumens Projector WUXGA 16:9 aspect ratio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$180.00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5000 Lumens Projector XGA 4:3 aspect ratio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Wahlberg DMX shutter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100 </w:t>
            </w:r>
            <w:proofErr w:type="gram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inch</w:t>
            </w:r>
            <w:proofErr w:type="gram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pull up screen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$40.00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COMPONENTS/CONTROLS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 1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DAYS AFTER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lastRenderedPageBreak/>
              <w:t>Macbook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pro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Mac Mini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Windows laptop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Clicker/pointer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Black Magic ATEM 1 Production switch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Black Magic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UltraStudio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Express Video capture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$30.00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SDI Converter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Sony HD </w:t>
            </w: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Handycam</w:t>
            </w:r>
            <w:proofErr w:type="spellEnd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with tripod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$50.00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Cat5 to VGA extender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$12.50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Cat5 to HDMI extender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$12.50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HDMI splitter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3464F6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12-way</w:t>
            </w:r>
            <w:bookmarkStart w:id="0" w:name="_GoBack"/>
            <w:bookmarkEnd w:id="0"/>
            <w:r w:rsidR="009D02D5"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 xml:space="preserve"> VGA splitter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Component to VGA converter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proofErr w:type="spellStart"/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Triplehead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80-100m cat6 cable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$2.50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CONSUMABLES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b/>
                <w:bCs/>
                <w:color w:val="000080"/>
                <w:sz w:val="24"/>
                <w:szCs w:val="24"/>
              </w:rPr>
              <w:t>PER UNIT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Bubble juice per Lt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Snow juice per Lt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$10.00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Smoke juice per Lt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$12.50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Haze Fluid per Lt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$30.00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Gaffer Black/white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$13.00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Nitto PVC Insulation Tape - various </w:t>
            </w:r>
            <w:proofErr w:type="spellStart"/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$2.00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Gel per </w:t>
            </w:r>
            <w:proofErr w:type="spellStart"/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$35.00 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  <w:tr w:rsidR="009D02D5" w:rsidRPr="003C7B2A" w:rsidTr="008001AF">
        <w:trPr>
          <w:trHeight w:val="315"/>
        </w:trPr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Lamps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000000"/>
                <w:sz w:val="24"/>
                <w:szCs w:val="24"/>
              </w:rPr>
              <w:t>Various</w:t>
            </w:r>
          </w:p>
        </w:tc>
        <w:tc>
          <w:tcPr>
            <w:tcW w:w="0" w:type="auto"/>
            <w:hideMark/>
          </w:tcPr>
          <w:p w:rsidR="009D02D5" w:rsidRPr="003C7B2A" w:rsidRDefault="009D02D5" w:rsidP="009D02D5">
            <w:pPr>
              <w:spacing w:before="120" w:after="120" w:line="360" w:lineRule="atLeast"/>
              <w:ind w:left="120" w:right="120"/>
              <w:rPr>
                <w:rFonts w:eastAsia="Times New Roman" w:cstheme="minorHAnsi"/>
                <w:color w:val="444444"/>
                <w:sz w:val="24"/>
                <w:szCs w:val="24"/>
              </w:rPr>
            </w:pPr>
            <w:r w:rsidRPr="003C7B2A">
              <w:rPr>
                <w:rFonts w:eastAsia="Times New Roman" w:cstheme="minorHAnsi"/>
                <w:color w:val="444444"/>
                <w:sz w:val="24"/>
                <w:szCs w:val="24"/>
              </w:rPr>
              <w:t> </w:t>
            </w:r>
          </w:p>
        </w:tc>
      </w:tr>
    </w:tbl>
    <w:p w:rsidR="009D02D5" w:rsidRPr="003C7B2A" w:rsidRDefault="009D02D5" w:rsidP="00770286">
      <w:pPr>
        <w:rPr>
          <w:rFonts w:cstheme="minorHAnsi"/>
          <w:sz w:val="24"/>
          <w:szCs w:val="24"/>
        </w:rPr>
      </w:pPr>
    </w:p>
    <w:sectPr w:rsidR="009D02D5" w:rsidRPr="003C7B2A" w:rsidSect="001F32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54" w:rsidRDefault="00427454" w:rsidP="009D02D5">
      <w:pPr>
        <w:spacing w:after="0" w:line="240" w:lineRule="auto"/>
      </w:pPr>
      <w:r>
        <w:separator/>
      </w:r>
    </w:p>
  </w:endnote>
  <w:endnote w:type="continuationSeparator" w:id="0">
    <w:p w:rsidR="00427454" w:rsidRDefault="00427454" w:rsidP="009D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54" w:rsidRDefault="00427454" w:rsidP="009D02D5">
      <w:pPr>
        <w:spacing w:after="0" w:line="240" w:lineRule="auto"/>
      </w:pPr>
      <w:r>
        <w:separator/>
      </w:r>
    </w:p>
  </w:footnote>
  <w:footnote w:type="continuationSeparator" w:id="0">
    <w:p w:rsidR="00427454" w:rsidRDefault="00427454" w:rsidP="009D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527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02D5" w:rsidRDefault="009D02D5" w:rsidP="001F32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4F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D5"/>
    <w:rsid w:val="00043406"/>
    <w:rsid w:val="00146464"/>
    <w:rsid w:val="001F325A"/>
    <w:rsid w:val="002044C4"/>
    <w:rsid w:val="003038BF"/>
    <w:rsid w:val="003464F6"/>
    <w:rsid w:val="003C7B2A"/>
    <w:rsid w:val="00427454"/>
    <w:rsid w:val="00770286"/>
    <w:rsid w:val="008001AF"/>
    <w:rsid w:val="009D02D5"/>
    <w:rsid w:val="009E4124"/>
    <w:rsid w:val="00B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C8FA"/>
  <w15:chartTrackingRefBased/>
  <w15:docId w15:val="{7C923168-4345-43D2-BBB2-BAB95275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2D5"/>
    <w:pPr>
      <w:spacing w:before="100" w:beforeAutospacing="1" w:after="100" w:afterAutospacing="1" w:line="240" w:lineRule="atLeast"/>
      <w:outlineLvl w:val="0"/>
    </w:pPr>
    <w:rPr>
      <w:rFonts w:ascii="Arial" w:eastAsia="Times New Roman" w:hAnsi="Arial" w:cs="Arial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9D02D5"/>
    <w:pPr>
      <w:spacing w:before="100" w:beforeAutospacing="1" w:after="100" w:afterAutospacing="1" w:line="240" w:lineRule="atLeast"/>
      <w:outlineLvl w:val="1"/>
    </w:pPr>
    <w:rPr>
      <w:rFonts w:ascii="Arial" w:eastAsia="Times New Roman" w:hAnsi="Arial" w:cs="Arial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02D5"/>
    <w:pPr>
      <w:spacing w:before="100" w:beforeAutospacing="1" w:after="100" w:afterAutospacing="1" w:line="240" w:lineRule="atLeast"/>
      <w:outlineLvl w:val="2"/>
    </w:pPr>
    <w:rPr>
      <w:rFonts w:ascii="Arial" w:eastAsia="Times New Roman" w:hAnsi="Arial" w:cs="Arial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D02D5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D02D5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D02D5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2D5"/>
    <w:rPr>
      <w:rFonts w:ascii="Arial" w:eastAsia="Times New Roman" w:hAnsi="Arial" w:cs="Arial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9D02D5"/>
    <w:rPr>
      <w:rFonts w:ascii="Arial" w:eastAsia="Times New Roman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02D5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D02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D02D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D02D5"/>
    <w:rPr>
      <w:rFonts w:ascii="Times New Roman" w:eastAsia="Times New Roman" w:hAnsi="Times New Roman" w:cs="Times New Roman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02D5"/>
    <w:rPr>
      <w:rFonts w:ascii="Verdana" w:eastAsia="Times New Roman" w:hAnsi="Verdana" w:cs="Courier New"/>
      <w:color w:val="000000"/>
      <w:sz w:val="15"/>
      <w:szCs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Verdana" w:eastAsia="Times New Roman" w:hAnsi="Verdana" w:cs="Courier New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9D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D5"/>
  </w:style>
  <w:style w:type="paragraph" w:styleId="Footer">
    <w:name w:val="footer"/>
    <w:basedOn w:val="Normal"/>
    <w:link w:val="FooterChar"/>
    <w:uiPriority w:val="99"/>
    <w:unhideWhenUsed/>
    <w:rsid w:val="009D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D5"/>
  </w:style>
  <w:style w:type="table" w:styleId="TableGrid">
    <w:name w:val="Table Grid"/>
    <w:basedOn w:val="TableNormal"/>
    <w:uiPriority w:val="39"/>
    <w:rsid w:val="0080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5106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A4EA-1C05-488E-AE03-9597E8DC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Katie Johnson</cp:lastModifiedBy>
  <cp:revision>4</cp:revision>
  <dcterms:created xsi:type="dcterms:W3CDTF">2017-08-30T02:33:00Z</dcterms:created>
  <dcterms:modified xsi:type="dcterms:W3CDTF">2017-09-19T22:27:00Z</dcterms:modified>
</cp:coreProperties>
</file>